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C0" w:rsidRDefault="002F217B" w:rsidP="00233A53">
      <w:pPr>
        <w:widowControl w:val="0"/>
        <w:autoSpaceDE w:val="0"/>
        <w:autoSpaceDN w:val="0"/>
        <w:adjustRightInd w:val="0"/>
        <w:rPr>
          <w:rFonts w:ascii="Helvetica" w:hAnsi="Helvetica" w:cs="Helvetica"/>
          <w:szCs w:val="28"/>
        </w:rPr>
      </w:pPr>
      <w:bookmarkStart w:id="0" w:name="_GoBack"/>
      <w:bookmarkEnd w:id="0"/>
      <w:r>
        <w:rPr>
          <w:rFonts w:ascii="Helvetica" w:hAnsi="Helvetica" w:cs="Helvetica"/>
          <w:noProof/>
          <w:szCs w:val="28"/>
          <w:lang w:eastAsia="it-IT"/>
        </w:rPr>
        <w:drawing>
          <wp:inline distT="0" distB="0" distL="0" distR="0">
            <wp:extent cx="1854200" cy="1811655"/>
            <wp:effectExtent l="2540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54200" cy="1811655"/>
                    </a:xfrm>
                    <a:prstGeom prst="rect">
                      <a:avLst/>
                    </a:prstGeom>
                    <a:noFill/>
                    <a:ln w="9525">
                      <a:noFill/>
                      <a:miter lim="800000"/>
                      <a:headEnd/>
                      <a:tailEnd/>
                    </a:ln>
                  </pic:spPr>
                </pic:pic>
              </a:graphicData>
            </a:graphic>
          </wp:inline>
        </w:drawing>
      </w:r>
    </w:p>
    <w:p w:rsidR="001D2EC0" w:rsidRDefault="001D2EC0" w:rsidP="00233A53">
      <w:pPr>
        <w:widowControl w:val="0"/>
        <w:autoSpaceDE w:val="0"/>
        <w:autoSpaceDN w:val="0"/>
        <w:adjustRightInd w:val="0"/>
        <w:rPr>
          <w:rFonts w:ascii="Helvetica" w:hAnsi="Helvetica" w:cs="Helvetica"/>
          <w:szCs w:val="28"/>
        </w:rPr>
      </w:pPr>
      <w:r>
        <w:rPr>
          <w:rFonts w:ascii="Bookman Old Style" w:hAnsi="Bookman Old Style" w:cs="Bookman Old Style"/>
          <w:b/>
          <w:bCs/>
          <w:color w:val="D90B00"/>
          <w:spacing w:val="8"/>
          <w:kern w:val="1"/>
          <w:sz w:val="22"/>
          <w:szCs w:val="22"/>
        </w:rPr>
        <w:t>SEZIONE DI PALERMO</w:t>
      </w:r>
    </w:p>
    <w:p w:rsidR="005A7BB7" w:rsidRDefault="005754F4" w:rsidP="005A7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ahoma"/>
          <w:sz w:val="22"/>
          <w:szCs w:val="18"/>
        </w:rPr>
      </w:pPr>
      <w:r w:rsidRPr="00E20446">
        <w:rPr>
          <w:rFonts w:asciiTheme="majorHAnsi" w:hAnsiTheme="majorHAnsi" w:cs="Tahoma"/>
          <w:sz w:val="22"/>
          <w:szCs w:val="18"/>
        </w:rPr>
        <w:t xml:space="preserve">Ai Dirigenti </w:t>
      </w:r>
      <w:r w:rsidR="005A7BB7">
        <w:rPr>
          <w:rFonts w:asciiTheme="majorHAnsi" w:hAnsiTheme="majorHAnsi" w:cs="Tahoma"/>
          <w:sz w:val="22"/>
          <w:szCs w:val="18"/>
        </w:rPr>
        <w:t xml:space="preserve">delle istituzioni scolastiche </w:t>
      </w:r>
    </w:p>
    <w:p w:rsidR="005A7BB7" w:rsidRPr="00E20446" w:rsidRDefault="005A7BB7" w:rsidP="005A7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ahoma"/>
          <w:sz w:val="22"/>
          <w:szCs w:val="18"/>
        </w:rPr>
      </w:pPr>
      <w:r w:rsidRPr="00E20446">
        <w:rPr>
          <w:rFonts w:asciiTheme="majorHAnsi" w:hAnsiTheme="majorHAnsi" w:cs="Tahoma"/>
          <w:sz w:val="22"/>
          <w:szCs w:val="18"/>
        </w:rPr>
        <w:t xml:space="preserve">di ogni ordine e grado </w:t>
      </w:r>
      <w:r>
        <w:rPr>
          <w:rFonts w:asciiTheme="majorHAnsi" w:hAnsiTheme="majorHAnsi" w:cs="Tahoma"/>
          <w:sz w:val="22"/>
          <w:szCs w:val="18"/>
        </w:rPr>
        <w:t>della Sicilia</w:t>
      </w:r>
    </w:p>
    <w:p w:rsidR="004B2333" w:rsidRPr="00E20446" w:rsidRDefault="004B2333"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p>
    <w:p w:rsidR="00CC46AB" w:rsidRPr="00E20446" w:rsidRDefault="00CC46AB"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p>
    <w:p w:rsidR="00383BD7" w:rsidRDefault="00CC46AB"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r w:rsidRPr="00E20446">
        <w:rPr>
          <w:rFonts w:asciiTheme="majorHAnsi" w:hAnsiTheme="majorHAnsi"/>
          <w:sz w:val="22"/>
        </w:rPr>
        <w:t>Nell’ambito del progetto educativo nazio</w:t>
      </w:r>
      <w:r w:rsidR="00233A53" w:rsidRPr="00E20446">
        <w:rPr>
          <w:rFonts w:asciiTheme="majorHAnsi" w:hAnsiTheme="majorHAnsi"/>
          <w:sz w:val="22"/>
        </w:rPr>
        <w:t>n</w:t>
      </w:r>
      <w:r w:rsidRPr="00E20446">
        <w:rPr>
          <w:rFonts w:asciiTheme="majorHAnsi" w:hAnsiTheme="majorHAnsi"/>
          <w:sz w:val="22"/>
        </w:rPr>
        <w:t>ale propost</w:t>
      </w:r>
      <w:r w:rsidR="00127E30" w:rsidRPr="00E20446">
        <w:rPr>
          <w:rFonts w:asciiTheme="majorHAnsi" w:hAnsiTheme="majorHAnsi"/>
          <w:sz w:val="22"/>
        </w:rPr>
        <w:t>o</w:t>
      </w:r>
      <w:r w:rsidRPr="00E20446">
        <w:rPr>
          <w:rFonts w:asciiTheme="majorHAnsi" w:hAnsiTheme="majorHAnsi"/>
          <w:sz w:val="22"/>
        </w:rPr>
        <w:t xml:space="preserve"> dal Settore Educazione al Patrimonio Culturale di Italia Nostra per l’a.s. 201</w:t>
      </w:r>
      <w:r w:rsidR="00F26D0B" w:rsidRPr="00E20446">
        <w:rPr>
          <w:rFonts w:asciiTheme="majorHAnsi" w:hAnsiTheme="majorHAnsi"/>
          <w:sz w:val="22"/>
        </w:rPr>
        <w:t>5</w:t>
      </w:r>
      <w:r w:rsidRPr="00E20446">
        <w:rPr>
          <w:rFonts w:asciiTheme="majorHAnsi" w:hAnsiTheme="majorHAnsi"/>
          <w:sz w:val="22"/>
        </w:rPr>
        <w:t>-1</w:t>
      </w:r>
      <w:r w:rsidR="00F26D0B" w:rsidRPr="00E20446">
        <w:rPr>
          <w:rFonts w:asciiTheme="majorHAnsi" w:hAnsiTheme="majorHAnsi"/>
          <w:sz w:val="22"/>
        </w:rPr>
        <w:t>6</w:t>
      </w:r>
      <w:r w:rsidRPr="00E20446">
        <w:rPr>
          <w:rFonts w:asciiTheme="majorHAnsi" w:hAnsiTheme="majorHAnsi"/>
          <w:sz w:val="22"/>
        </w:rPr>
        <w:t xml:space="preserve"> sul tema </w:t>
      </w:r>
      <w:r w:rsidRPr="00E20446">
        <w:rPr>
          <w:rFonts w:asciiTheme="majorHAnsi" w:hAnsiTheme="majorHAnsi"/>
          <w:b/>
          <w:i/>
          <w:sz w:val="22"/>
        </w:rPr>
        <w:t>“Le pietre e i cittadini</w:t>
      </w:r>
      <w:r w:rsidR="008C1728" w:rsidRPr="00E20446">
        <w:rPr>
          <w:rFonts w:asciiTheme="majorHAnsi" w:hAnsiTheme="majorHAnsi"/>
          <w:b/>
          <w:i/>
          <w:sz w:val="22"/>
        </w:rPr>
        <w:t xml:space="preserve">” </w:t>
      </w:r>
      <w:r w:rsidR="008C1728" w:rsidRPr="00E20446">
        <w:rPr>
          <w:rFonts w:asciiTheme="majorHAnsi" w:hAnsiTheme="majorHAnsi"/>
          <w:sz w:val="22"/>
        </w:rPr>
        <w:t>la</w:t>
      </w:r>
      <w:r w:rsidR="004B2333" w:rsidRPr="00E20446">
        <w:rPr>
          <w:rFonts w:asciiTheme="majorHAnsi" w:hAnsiTheme="majorHAnsi" w:cs="Tahoma"/>
          <w:sz w:val="22"/>
          <w:szCs w:val="18"/>
        </w:rPr>
        <w:t xml:space="preserve"> sezione di Palermo di </w:t>
      </w:r>
      <w:r w:rsidR="00C52298" w:rsidRPr="00E20446">
        <w:rPr>
          <w:rFonts w:asciiTheme="majorHAnsi" w:hAnsiTheme="majorHAnsi" w:cs="Tahoma"/>
          <w:sz w:val="22"/>
          <w:szCs w:val="18"/>
        </w:rPr>
        <w:t xml:space="preserve">ITALIA NOSTRA </w:t>
      </w:r>
      <w:r w:rsidR="00563D54" w:rsidRPr="00E20446">
        <w:rPr>
          <w:rFonts w:asciiTheme="majorHAnsi" w:hAnsiTheme="majorHAnsi" w:cs="Tahoma"/>
          <w:sz w:val="22"/>
          <w:szCs w:val="18"/>
        </w:rPr>
        <w:t xml:space="preserve">organizza </w:t>
      </w:r>
      <w:r w:rsidR="008C1728" w:rsidRPr="00E20446">
        <w:rPr>
          <w:rFonts w:asciiTheme="majorHAnsi" w:hAnsiTheme="majorHAnsi" w:cs="Tahoma"/>
          <w:sz w:val="22"/>
          <w:szCs w:val="18"/>
        </w:rPr>
        <w:t xml:space="preserve">il corso di aggiornamento </w:t>
      </w:r>
      <w:r w:rsidR="00C52298" w:rsidRPr="00E20446">
        <w:rPr>
          <w:rFonts w:asciiTheme="majorHAnsi" w:hAnsiTheme="majorHAnsi" w:cs="Tahoma"/>
          <w:sz w:val="22"/>
          <w:szCs w:val="18"/>
        </w:rPr>
        <w:t xml:space="preserve">per docenti </w:t>
      </w:r>
      <w:r w:rsidR="002F217B" w:rsidRPr="00E20446">
        <w:rPr>
          <w:rFonts w:asciiTheme="majorHAnsi" w:hAnsiTheme="majorHAnsi" w:cs="Tahoma"/>
          <w:sz w:val="22"/>
          <w:szCs w:val="18"/>
        </w:rPr>
        <w:t xml:space="preserve"> </w:t>
      </w:r>
    </w:p>
    <w:p w:rsidR="00127E30" w:rsidRPr="00E20446" w:rsidRDefault="00127E30"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p>
    <w:p w:rsidR="00F26D0B" w:rsidRPr="00E20446" w:rsidRDefault="00F26D0B" w:rsidP="00F26D0B">
      <w:pPr>
        <w:jc w:val="center"/>
        <w:rPr>
          <w:rFonts w:asciiTheme="majorHAnsi" w:hAnsiTheme="majorHAnsi"/>
          <w:b/>
          <w:sz w:val="22"/>
        </w:rPr>
      </w:pPr>
      <w:r w:rsidRPr="00E20446">
        <w:rPr>
          <w:rFonts w:asciiTheme="majorHAnsi" w:hAnsiTheme="majorHAnsi"/>
          <w:b/>
          <w:sz w:val="22"/>
        </w:rPr>
        <w:t>Palermo arabo-normanna, patrimonio dell’Umanità</w:t>
      </w:r>
    </w:p>
    <w:p w:rsidR="00F26D0B" w:rsidRPr="00E20446" w:rsidRDefault="00F26D0B" w:rsidP="00F26D0B">
      <w:pPr>
        <w:jc w:val="center"/>
        <w:rPr>
          <w:rFonts w:asciiTheme="majorHAnsi" w:hAnsiTheme="majorHAnsi"/>
          <w:b/>
          <w:sz w:val="22"/>
        </w:rPr>
      </w:pPr>
    </w:p>
    <w:p w:rsidR="00127E30" w:rsidRPr="00E20446" w:rsidRDefault="00D06F74" w:rsidP="00127E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ahoma"/>
          <w:sz w:val="22"/>
          <w:szCs w:val="18"/>
        </w:rPr>
      </w:pPr>
      <w:r w:rsidRPr="00E20446">
        <w:rPr>
          <w:rFonts w:asciiTheme="majorHAnsi" w:hAnsiTheme="majorHAnsi" w:cs="Tahoma"/>
          <w:sz w:val="22"/>
          <w:szCs w:val="18"/>
        </w:rPr>
        <w:t>I</w:t>
      </w:r>
      <w:r w:rsidR="00127E30" w:rsidRPr="00E20446">
        <w:rPr>
          <w:rFonts w:asciiTheme="majorHAnsi" w:hAnsiTheme="majorHAnsi" w:cs="Tahoma"/>
          <w:sz w:val="22"/>
          <w:szCs w:val="18"/>
        </w:rPr>
        <w:t>l</w:t>
      </w:r>
      <w:r w:rsidRPr="00E20446">
        <w:rPr>
          <w:rFonts w:asciiTheme="majorHAnsi" w:hAnsiTheme="majorHAnsi" w:cs="Tahoma"/>
          <w:sz w:val="22"/>
          <w:szCs w:val="18"/>
        </w:rPr>
        <w:t xml:space="preserve"> </w:t>
      </w:r>
      <w:r w:rsidR="00127E30" w:rsidRPr="00E20446">
        <w:rPr>
          <w:rFonts w:asciiTheme="majorHAnsi" w:hAnsiTheme="majorHAnsi" w:cs="Tahoma"/>
          <w:sz w:val="22"/>
          <w:szCs w:val="18"/>
        </w:rPr>
        <w:t>corso si propone di:</w:t>
      </w:r>
    </w:p>
    <w:p w:rsidR="002F217B" w:rsidRPr="00E20446" w:rsidRDefault="002F217B" w:rsidP="00870DA2">
      <w:pPr>
        <w:pStyle w:val="Paragrafoelenco"/>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left="283" w:hanging="283"/>
        <w:rPr>
          <w:rFonts w:asciiTheme="majorHAnsi" w:hAnsiTheme="majorHAnsi" w:cs="Tahoma"/>
          <w:sz w:val="22"/>
          <w:szCs w:val="18"/>
        </w:rPr>
      </w:pPr>
      <w:r w:rsidRPr="00E20446">
        <w:rPr>
          <w:rFonts w:asciiTheme="majorHAnsi" w:hAnsiTheme="majorHAnsi" w:cs="Tahoma"/>
          <w:sz w:val="22"/>
          <w:szCs w:val="18"/>
        </w:rPr>
        <w:t>analizzare concretamente il territorio per individuarne problematiche e risorse</w:t>
      </w:r>
    </w:p>
    <w:p w:rsidR="002F217B" w:rsidRPr="00E20446" w:rsidRDefault="002F217B" w:rsidP="002F217B">
      <w:pPr>
        <w:widowControl w:val="0"/>
        <w:numPr>
          <w:ilvl w:val="0"/>
          <w:numId w:val="3"/>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E20446">
        <w:rPr>
          <w:rFonts w:asciiTheme="majorHAnsi" w:hAnsiTheme="majorHAnsi" w:cs="Tahoma"/>
          <w:sz w:val="22"/>
          <w:szCs w:val="18"/>
        </w:rPr>
        <w:t>progettare e attuare percorsi didattici trasversali alle discipline ovvero sviluppare Unità di Apprendimento finalizzate,</w:t>
      </w:r>
    </w:p>
    <w:p w:rsidR="002F217B" w:rsidRPr="00E20446" w:rsidRDefault="002F217B" w:rsidP="002F217B">
      <w:pPr>
        <w:widowControl w:val="0"/>
        <w:numPr>
          <w:ilvl w:val="0"/>
          <w:numId w:val="3"/>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E20446">
        <w:rPr>
          <w:rFonts w:asciiTheme="majorHAnsi" w:hAnsiTheme="majorHAnsi" w:cs="Tahoma"/>
          <w:sz w:val="22"/>
          <w:szCs w:val="18"/>
        </w:rPr>
        <w:t>favorire la didattica laboratoriale ed il lavoro sul campo</w:t>
      </w:r>
    </w:p>
    <w:p w:rsidR="002F217B" w:rsidRPr="00E20446" w:rsidRDefault="002F217B" w:rsidP="002F217B">
      <w:pPr>
        <w:widowControl w:val="0"/>
        <w:numPr>
          <w:ilvl w:val="0"/>
          <w:numId w:val="3"/>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E20446">
        <w:rPr>
          <w:rFonts w:asciiTheme="majorHAnsi" w:hAnsiTheme="majorHAnsi" w:cs="Tahoma"/>
          <w:sz w:val="22"/>
          <w:szCs w:val="18"/>
        </w:rPr>
        <w:t>promuovere il protagonismo dei ragazzi e nuove modalità di dialogo docente-discente</w:t>
      </w:r>
    </w:p>
    <w:p w:rsidR="002F217B" w:rsidRPr="00E20446" w:rsidRDefault="002F217B" w:rsidP="002F217B">
      <w:pPr>
        <w:widowControl w:val="0"/>
        <w:numPr>
          <w:ilvl w:val="0"/>
          <w:numId w:val="3"/>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E20446">
        <w:rPr>
          <w:rFonts w:asciiTheme="majorHAnsi" w:hAnsiTheme="majorHAnsi" w:cs="Tahoma"/>
          <w:sz w:val="22"/>
          <w:szCs w:val="18"/>
        </w:rPr>
        <w:t>collaborare sinergicamente con altre agenzie formative, sia pubbliche che dell’associazionismo,</w:t>
      </w:r>
    </w:p>
    <w:p w:rsidR="002F217B" w:rsidRPr="00E20446" w:rsidRDefault="002F217B" w:rsidP="002F217B">
      <w:pPr>
        <w:widowControl w:val="0"/>
        <w:numPr>
          <w:ilvl w:val="0"/>
          <w:numId w:val="3"/>
        </w:numPr>
        <w:tabs>
          <w:tab w:val="left" w:pos="20"/>
          <w:tab w:val="left" w:pos="303"/>
          <w:tab w:val="left" w:pos="720"/>
        </w:tabs>
        <w:autoSpaceDE w:val="0"/>
        <w:autoSpaceDN w:val="0"/>
        <w:adjustRightInd w:val="0"/>
        <w:ind w:left="283" w:hanging="283"/>
        <w:rPr>
          <w:rFonts w:asciiTheme="majorHAnsi" w:hAnsiTheme="majorHAnsi" w:cs="Tahoma"/>
          <w:sz w:val="22"/>
          <w:szCs w:val="18"/>
        </w:rPr>
      </w:pPr>
      <w:r w:rsidRPr="00E20446">
        <w:rPr>
          <w:rFonts w:asciiTheme="majorHAnsi" w:hAnsiTheme="majorHAnsi" w:cs="Tahoma"/>
          <w:sz w:val="22"/>
          <w:szCs w:val="18"/>
        </w:rPr>
        <w:t>costruire reti di partenariato per la tutela e la valorizzazione del patrimonio culturale.</w:t>
      </w:r>
    </w:p>
    <w:p w:rsidR="002F217B" w:rsidRPr="00E20446" w:rsidRDefault="002F217B"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8" w:lineRule="auto"/>
        <w:jc w:val="both"/>
        <w:rPr>
          <w:rFonts w:asciiTheme="majorHAnsi" w:hAnsiTheme="majorHAnsi" w:cs="Tahoma"/>
          <w:sz w:val="22"/>
          <w:szCs w:val="18"/>
        </w:rPr>
      </w:pPr>
    </w:p>
    <w:p w:rsidR="00917F07" w:rsidRPr="00E20446" w:rsidRDefault="00917F07" w:rsidP="0091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 xml:space="preserve">Il corso offre conoscenze e competenze specifiche nel settore dei Beni Culturali e delle strutture culturali istituzionali (musei, spazi espositivi), in un circuito virtuoso di reciproco accrescimento di esperienze. </w:t>
      </w:r>
    </w:p>
    <w:p w:rsidR="00917F07" w:rsidRPr="00E20446" w:rsidRDefault="00917F07" w:rsidP="0091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Il corso vuole inoltre stabilire una sinergia ed una maggiore affezione, tra gli enti preposti alla salvaguardia ed alla conservazione dei Beni culturali ed il cittadino, sia come fruitore che come formatore responsabile.</w:t>
      </w:r>
    </w:p>
    <w:p w:rsidR="00917F07" w:rsidRPr="00E20446" w:rsidRDefault="00917F07" w:rsidP="0091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p>
    <w:p w:rsidR="00917F07" w:rsidRPr="00E20446" w:rsidRDefault="00917F07" w:rsidP="0091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Il tema prescelto per l’esperienza del corso è l’itinerario architettonico arabo–normanno di Palermo, Monreale e Cefalù, da poco riconosciuto patrimonio UNESCO. Il corso si prefigge di indagarne diversi aspetti:</w:t>
      </w:r>
    </w:p>
    <w:p w:rsidR="00917F07" w:rsidRPr="00E20446" w:rsidRDefault="00917F07" w:rsidP="00917F07">
      <w:pPr>
        <w:pStyle w:val="Paragrafoelenco"/>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la formazione (valore storico e culturale)</w:t>
      </w:r>
    </w:p>
    <w:p w:rsidR="00917F07" w:rsidRPr="00E20446" w:rsidRDefault="00917F07" w:rsidP="00917F07">
      <w:pPr>
        <w:pStyle w:val="Paragrafoelenco"/>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gli aspetti didattici (interdisciplinarietà tra l’arte e la storia della Sicilia)</w:t>
      </w:r>
    </w:p>
    <w:p w:rsidR="00917F07" w:rsidRPr="00E20446" w:rsidRDefault="00917F07" w:rsidP="00917F07">
      <w:pPr>
        <w:pStyle w:val="Paragrafoelenco"/>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 xml:space="preserve">le potenzialità e la sostenibilità (aspetti economici e giuridici) </w:t>
      </w:r>
    </w:p>
    <w:p w:rsidR="00917F07" w:rsidRPr="00E20446" w:rsidRDefault="00917F07" w:rsidP="00917F07">
      <w:pPr>
        <w:pStyle w:val="Paragrafoelenco"/>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le competenze di cittadinanza e l’interculturalità (rapporti con paesi e culture diverse che ancor oggi investono il territorio)</w:t>
      </w:r>
    </w:p>
    <w:p w:rsidR="00917F07" w:rsidRPr="00E20446" w:rsidRDefault="00917F07" w:rsidP="00917F07">
      <w:pPr>
        <w:pStyle w:val="Paragrafoelenco"/>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la ricaduta sulla quotidianità dell’assetto urbano (aspetti legati al turismo, ma soprattutto al “viaggio ed ai viaggiatori”)</w:t>
      </w:r>
    </w:p>
    <w:p w:rsidR="00917F07" w:rsidRPr="00E20446" w:rsidRDefault="00917F07" w:rsidP="00917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ahoma"/>
          <w:sz w:val="22"/>
          <w:szCs w:val="18"/>
        </w:rPr>
      </w:pPr>
      <w:r w:rsidRPr="00E20446">
        <w:rPr>
          <w:rFonts w:asciiTheme="majorHAnsi" w:hAnsiTheme="majorHAnsi" w:cs="Tahoma"/>
          <w:sz w:val="22"/>
          <w:szCs w:val="18"/>
        </w:rPr>
        <w:t>Infine intende scoprire e proporre di allargare la tutela ad altri siti della stessa epoca disseminati nel territorio siciliano.</w:t>
      </w:r>
    </w:p>
    <w:p w:rsidR="002F217B" w:rsidRPr="00E20446" w:rsidRDefault="002F217B" w:rsidP="002F2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8" w:lineRule="auto"/>
        <w:jc w:val="both"/>
        <w:rPr>
          <w:rFonts w:asciiTheme="majorHAnsi" w:hAnsiTheme="majorHAnsi" w:cs="Tahoma"/>
          <w:sz w:val="22"/>
          <w:szCs w:val="20"/>
        </w:rPr>
      </w:pPr>
    </w:p>
    <w:p w:rsidR="00FC173E" w:rsidRPr="00E20446" w:rsidRDefault="00404893" w:rsidP="00153A96">
      <w:pPr>
        <w:widowControl w:val="0"/>
        <w:autoSpaceDE w:val="0"/>
        <w:autoSpaceDN w:val="0"/>
        <w:adjustRightInd w:val="0"/>
        <w:ind w:left="80"/>
        <w:rPr>
          <w:rFonts w:asciiTheme="majorHAnsi" w:hAnsiTheme="majorHAnsi" w:cs="Helvetica"/>
          <w:sz w:val="22"/>
        </w:rPr>
      </w:pPr>
      <w:r w:rsidRPr="00E20446">
        <w:rPr>
          <w:rFonts w:asciiTheme="majorHAnsi" w:hAnsiTheme="majorHAnsi" w:cs="Helvetica"/>
          <w:sz w:val="22"/>
          <w:szCs w:val="28"/>
        </w:rPr>
        <w:t>A</w:t>
      </w:r>
      <w:r w:rsidR="0089706C" w:rsidRPr="00E20446">
        <w:rPr>
          <w:rFonts w:asciiTheme="majorHAnsi" w:hAnsiTheme="majorHAnsi" w:cs="Helvetica"/>
          <w:sz w:val="22"/>
          <w:szCs w:val="28"/>
        </w:rPr>
        <w:t>lla fine del corso</w:t>
      </w:r>
      <w:r w:rsidRPr="00E20446">
        <w:rPr>
          <w:rFonts w:asciiTheme="majorHAnsi" w:hAnsiTheme="majorHAnsi" w:cs="Helvetica"/>
          <w:sz w:val="22"/>
          <w:szCs w:val="28"/>
        </w:rPr>
        <w:t xml:space="preserve"> ai docenti</w:t>
      </w:r>
      <w:r w:rsidR="0089706C" w:rsidRPr="00E20446">
        <w:rPr>
          <w:rFonts w:asciiTheme="majorHAnsi" w:hAnsiTheme="majorHAnsi" w:cs="Helvetica"/>
          <w:sz w:val="22"/>
          <w:szCs w:val="28"/>
        </w:rPr>
        <w:t xml:space="preserve"> verrà rilasciato </w:t>
      </w:r>
      <w:r w:rsidR="00FC173E" w:rsidRPr="00E20446">
        <w:rPr>
          <w:rFonts w:asciiTheme="majorHAnsi" w:hAnsiTheme="majorHAnsi" w:cs="Helvetica"/>
          <w:sz w:val="22"/>
          <w:szCs w:val="28"/>
        </w:rPr>
        <w:t xml:space="preserve">un </w:t>
      </w:r>
      <w:r w:rsidR="00FC173E" w:rsidRPr="00E20446">
        <w:rPr>
          <w:rFonts w:asciiTheme="majorHAnsi" w:hAnsiTheme="majorHAnsi" w:cs="Helvetica"/>
          <w:sz w:val="22"/>
        </w:rPr>
        <w:t>attestato finale di partecipazione predispost</w:t>
      </w:r>
      <w:r w:rsidR="0095461D" w:rsidRPr="00E20446">
        <w:rPr>
          <w:rFonts w:asciiTheme="majorHAnsi" w:hAnsiTheme="majorHAnsi" w:cs="Helvetica"/>
          <w:sz w:val="22"/>
        </w:rPr>
        <w:t>o</w:t>
      </w:r>
      <w:r w:rsidR="00FC173E" w:rsidRPr="00E20446">
        <w:rPr>
          <w:rFonts w:asciiTheme="majorHAnsi" w:hAnsiTheme="majorHAnsi" w:cs="Helvetica"/>
          <w:sz w:val="22"/>
        </w:rPr>
        <w:t xml:space="preserve"> dalla sede centrale di Italia Nostra a firma del presidente nazionale.</w:t>
      </w:r>
    </w:p>
    <w:p w:rsidR="00EA31B5" w:rsidRDefault="00EA31B5" w:rsidP="00012053">
      <w:pPr>
        <w:widowControl w:val="0"/>
        <w:autoSpaceDE w:val="0"/>
        <w:autoSpaceDN w:val="0"/>
        <w:adjustRightInd w:val="0"/>
        <w:rPr>
          <w:rFonts w:asciiTheme="majorHAnsi" w:hAnsiTheme="majorHAnsi" w:cs="Helvetica"/>
          <w:sz w:val="22"/>
          <w:szCs w:val="28"/>
        </w:rPr>
      </w:pPr>
    </w:p>
    <w:p w:rsidR="00CF000E" w:rsidRPr="00E20446" w:rsidRDefault="00CF000E" w:rsidP="00012053">
      <w:pPr>
        <w:widowControl w:val="0"/>
        <w:autoSpaceDE w:val="0"/>
        <w:autoSpaceDN w:val="0"/>
        <w:adjustRightInd w:val="0"/>
        <w:rPr>
          <w:rFonts w:asciiTheme="majorHAnsi" w:hAnsiTheme="majorHAnsi" w:cs="Helvetica"/>
          <w:sz w:val="22"/>
          <w:szCs w:val="28"/>
        </w:rPr>
      </w:pPr>
      <w:r w:rsidRPr="00E20446">
        <w:rPr>
          <w:rFonts w:asciiTheme="majorHAnsi" w:hAnsiTheme="majorHAnsi" w:cs="Helvetica"/>
          <w:sz w:val="22"/>
          <w:szCs w:val="28"/>
        </w:rPr>
        <w:t>Calendario</w:t>
      </w:r>
      <w:r w:rsidR="00FA0297" w:rsidRPr="00E20446">
        <w:rPr>
          <w:rFonts w:asciiTheme="majorHAnsi" w:hAnsiTheme="majorHAnsi" w:cs="Helvetica"/>
          <w:sz w:val="22"/>
          <w:szCs w:val="28"/>
        </w:rPr>
        <w:t xml:space="preserve"> degli incontri</w:t>
      </w:r>
      <w:r w:rsidRPr="00E20446">
        <w:rPr>
          <w:rFonts w:asciiTheme="majorHAnsi" w:hAnsiTheme="majorHAnsi" w:cs="Helvetica"/>
          <w:sz w:val="22"/>
          <w:szCs w:val="28"/>
        </w:rPr>
        <w:t>:</w:t>
      </w:r>
    </w:p>
    <w:p w:rsidR="001641C3" w:rsidRPr="00E20446" w:rsidRDefault="00A26FD0" w:rsidP="00071A5A">
      <w:pPr>
        <w:pStyle w:val="Paragrafoelenco"/>
        <w:numPr>
          <w:ilvl w:val="0"/>
          <w:numId w:val="5"/>
        </w:numPr>
        <w:ind w:left="360"/>
        <w:rPr>
          <w:rFonts w:asciiTheme="majorHAnsi" w:hAnsiTheme="majorHAnsi" w:cs="Arial Black"/>
          <w:bCs/>
          <w:sz w:val="22"/>
          <w:szCs w:val="28"/>
        </w:rPr>
      </w:pPr>
      <w:r w:rsidRPr="00E20446">
        <w:rPr>
          <w:rFonts w:asciiTheme="majorHAnsi" w:hAnsiTheme="majorHAnsi" w:cs="Arial Black"/>
          <w:b/>
          <w:bCs/>
          <w:sz w:val="22"/>
          <w:szCs w:val="28"/>
        </w:rPr>
        <w:lastRenderedPageBreak/>
        <w:t xml:space="preserve">Martedì 24 novembre 2015 ore 15,30 – 19,00 </w:t>
      </w:r>
      <w:r w:rsidRPr="00E20446">
        <w:rPr>
          <w:rFonts w:asciiTheme="majorHAnsi" w:hAnsiTheme="majorHAnsi" w:cs="Arial Black"/>
          <w:bCs/>
          <w:sz w:val="22"/>
          <w:szCs w:val="28"/>
        </w:rPr>
        <w:t>Sala Florio dell’ANCE OPEN Spazio cultura</w:t>
      </w:r>
      <w:r w:rsidR="009912D2" w:rsidRPr="00E20446">
        <w:rPr>
          <w:rFonts w:asciiTheme="majorHAnsi" w:hAnsiTheme="majorHAnsi" w:cs="Arial Black"/>
          <w:bCs/>
          <w:sz w:val="22"/>
          <w:szCs w:val="28"/>
        </w:rPr>
        <w:t xml:space="preserve"> Seminario di apertura </w:t>
      </w:r>
    </w:p>
    <w:p w:rsidR="001641C3" w:rsidRPr="00E20446" w:rsidRDefault="009912D2" w:rsidP="009912D2">
      <w:pPr>
        <w:pStyle w:val="Paragrafoelenco"/>
        <w:numPr>
          <w:ilvl w:val="0"/>
          <w:numId w:val="5"/>
        </w:numPr>
        <w:ind w:left="360"/>
        <w:rPr>
          <w:rFonts w:asciiTheme="majorHAnsi" w:hAnsiTheme="majorHAnsi" w:cs="Arial Black"/>
          <w:bCs/>
          <w:sz w:val="22"/>
          <w:szCs w:val="28"/>
        </w:rPr>
      </w:pPr>
      <w:r w:rsidRPr="00E20446">
        <w:rPr>
          <w:rFonts w:asciiTheme="majorHAnsi" w:hAnsiTheme="majorHAnsi" w:cs="Arial Black"/>
          <w:b/>
          <w:bCs/>
          <w:sz w:val="22"/>
          <w:szCs w:val="28"/>
        </w:rPr>
        <w:t>Martedì 19 gennaio 2016 ore 15,30 – 19,00</w:t>
      </w:r>
      <w:r w:rsidRPr="00E20446">
        <w:rPr>
          <w:rFonts w:asciiTheme="majorHAnsi" w:hAnsiTheme="majorHAnsi" w:cs="Arial Black"/>
          <w:bCs/>
          <w:sz w:val="22"/>
          <w:szCs w:val="28"/>
        </w:rPr>
        <w:t xml:space="preserve">  Istituto Pedro Arrupe</w:t>
      </w:r>
      <w:r w:rsidR="00071A5A" w:rsidRPr="00E20446">
        <w:rPr>
          <w:rFonts w:asciiTheme="majorHAnsi" w:hAnsiTheme="majorHAnsi" w:cs="Arial Black"/>
          <w:bCs/>
          <w:sz w:val="22"/>
          <w:szCs w:val="28"/>
        </w:rPr>
        <w:t>:</w:t>
      </w:r>
      <w:r w:rsidRPr="00E20446">
        <w:rPr>
          <w:rFonts w:asciiTheme="majorHAnsi" w:hAnsiTheme="majorHAnsi" w:cs="Arial Black"/>
          <w:bCs/>
          <w:sz w:val="22"/>
          <w:szCs w:val="28"/>
        </w:rPr>
        <w:t xml:space="preserve"> </w:t>
      </w:r>
      <w:r w:rsidR="00B81CB9" w:rsidRPr="00E20446">
        <w:rPr>
          <w:rFonts w:asciiTheme="majorHAnsi" w:hAnsiTheme="majorHAnsi" w:cs="Arial Black"/>
          <w:bCs/>
          <w:sz w:val="22"/>
          <w:szCs w:val="28"/>
        </w:rPr>
        <w:t>Un itinerario per la multidisciplinarietà</w:t>
      </w:r>
    </w:p>
    <w:p w:rsidR="00071A5A" w:rsidRPr="00E20446" w:rsidRDefault="009912D2" w:rsidP="00071A5A">
      <w:pPr>
        <w:pStyle w:val="Paragrafoelenco"/>
        <w:numPr>
          <w:ilvl w:val="0"/>
          <w:numId w:val="5"/>
        </w:numPr>
        <w:ind w:left="360"/>
        <w:rPr>
          <w:rFonts w:asciiTheme="majorHAnsi" w:hAnsiTheme="majorHAnsi" w:cs="Arial Black"/>
          <w:b/>
          <w:bCs/>
          <w:sz w:val="22"/>
          <w:szCs w:val="28"/>
        </w:rPr>
      </w:pPr>
      <w:r w:rsidRPr="00E20446">
        <w:rPr>
          <w:rFonts w:asciiTheme="majorHAnsi" w:hAnsiTheme="majorHAnsi" w:cs="Arial Black"/>
          <w:b/>
          <w:bCs/>
          <w:sz w:val="22"/>
          <w:szCs w:val="28"/>
        </w:rPr>
        <w:t xml:space="preserve">Venerdì 29 gennaio 2016 ore 15,30 – 19,00  </w:t>
      </w:r>
      <w:r w:rsidRPr="00E20446">
        <w:rPr>
          <w:rFonts w:asciiTheme="majorHAnsi" w:hAnsiTheme="majorHAnsi" w:cs="Arial Black"/>
          <w:bCs/>
          <w:sz w:val="22"/>
          <w:szCs w:val="28"/>
        </w:rPr>
        <w:t>Istituto Pedro Arrupe Palermo Normanna</w:t>
      </w:r>
      <w:r w:rsidRPr="00E20446">
        <w:rPr>
          <w:rFonts w:asciiTheme="majorHAnsi" w:hAnsiTheme="majorHAnsi" w:cs="Arial Black"/>
          <w:b/>
          <w:bCs/>
          <w:sz w:val="22"/>
          <w:szCs w:val="28"/>
        </w:rPr>
        <w:t xml:space="preserve">  </w:t>
      </w:r>
    </w:p>
    <w:p w:rsidR="00071A5A" w:rsidRPr="00E20446" w:rsidRDefault="00B81CB9" w:rsidP="00071A5A">
      <w:pPr>
        <w:pStyle w:val="Paragrafoelenco"/>
        <w:numPr>
          <w:ilvl w:val="0"/>
          <w:numId w:val="5"/>
        </w:numPr>
        <w:ind w:left="360"/>
        <w:rPr>
          <w:rFonts w:asciiTheme="majorHAnsi" w:hAnsiTheme="majorHAnsi" w:cs="Arial Black"/>
          <w:b/>
          <w:bCs/>
          <w:sz w:val="22"/>
          <w:szCs w:val="28"/>
        </w:rPr>
      </w:pPr>
      <w:r w:rsidRPr="00E20446">
        <w:rPr>
          <w:rFonts w:asciiTheme="majorHAnsi" w:hAnsiTheme="majorHAnsi" w:cs="Arial Black"/>
          <w:b/>
          <w:bCs/>
          <w:sz w:val="22"/>
          <w:szCs w:val="28"/>
        </w:rPr>
        <w:t xml:space="preserve">Martedì 16 febbraio 2016 ore 15,30– 19,00  </w:t>
      </w:r>
      <w:r w:rsidRPr="00E20446">
        <w:rPr>
          <w:rFonts w:asciiTheme="majorHAnsi" w:hAnsiTheme="majorHAnsi" w:cs="Arial Black"/>
          <w:bCs/>
          <w:sz w:val="22"/>
          <w:szCs w:val="28"/>
        </w:rPr>
        <w:t>Istituto Pedro Arrupe Palermo Normanna</w:t>
      </w:r>
      <w:r w:rsidRPr="00E20446">
        <w:rPr>
          <w:rFonts w:asciiTheme="majorHAnsi" w:hAnsiTheme="majorHAnsi" w:cs="Arial Black"/>
          <w:b/>
          <w:bCs/>
          <w:sz w:val="22"/>
          <w:szCs w:val="28"/>
        </w:rPr>
        <w:t xml:space="preserve">  </w:t>
      </w:r>
    </w:p>
    <w:p w:rsidR="0027770A" w:rsidRPr="00E20446" w:rsidRDefault="001641C3" w:rsidP="00071A5A">
      <w:pPr>
        <w:pStyle w:val="Paragrafoelenco"/>
        <w:numPr>
          <w:ilvl w:val="0"/>
          <w:numId w:val="5"/>
        </w:numPr>
        <w:ind w:left="360"/>
        <w:rPr>
          <w:rFonts w:asciiTheme="majorHAnsi" w:hAnsiTheme="majorHAnsi" w:cs="Arial Black"/>
          <w:bCs/>
          <w:sz w:val="22"/>
          <w:szCs w:val="28"/>
        </w:rPr>
      </w:pPr>
      <w:r w:rsidRPr="00E20446">
        <w:rPr>
          <w:rFonts w:asciiTheme="majorHAnsi" w:hAnsiTheme="majorHAnsi" w:cs="Arial Black"/>
          <w:b/>
          <w:bCs/>
          <w:sz w:val="22"/>
          <w:szCs w:val="28"/>
        </w:rPr>
        <w:t xml:space="preserve">Martedì 1 marzo 2016 </w:t>
      </w:r>
      <w:r w:rsidR="00F10FF8" w:rsidRPr="00E20446">
        <w:rPr>
          <w:rFonts w:asciiTheme="majorHAnsi" w:hAnsiTheme="majorHAnsi" w:cs="Arial Black"/>
          <w:b/>
          <w:bCs/>
          <w:sz w:val="22"/>
          <w:szCs w:val="28"/>
        </w:rPr>
        <w:t>ore 15,00 – 19,00</w:t>
      </w:r>
      <w:r w:rsidR="00F10FF8" w:rsidRPr="00E20446">
        <w:rPr>
          <w:rFonts w:asciiTheme="majorHAnsi" w:hAnsiTheme="majorHAnsi" w:cs="Arial Black"/>
          <w:bCs/>
          <w:sz w:val="22"/>
          <w:szCs w:val="28"/>
        </w:rPr>
        <w:t xml:space="preserve">  </w:t>
      </w:r>
      <w:r w:rsidRPr="00E20446">
        <w:rPr>
          <w:rFonts w:asciiTheme="majorHAnsi" w:hAnsiTheme="majorHAnsi" w:cs="Arial Black"/>
          <w:bCs/>
          <w:sz w:val="22"/>
          <w:szCs w:val="28"/>
        </w:rPr>
        <w:t xml:space="preserve">Laboratorio in campo al Museo della Zisa </w:t>
      </w:r>
    </w:p>
    <w:p w:rsidR="001641C3" w:rsidRPr="00E20446" w:rsidRDefault="001641C3" w:rsidP="00071A5A">
      <w:pPr>
        <w:pStyle w:val="Paragrafoelenco"/>
        <w:numPr>
          <w:ilvl w:val="0"/>
          <w:numId w:val="5"/>
        </w:numPr>
        <w:ind w:left="360"/>
        <w:rPr>
          <w:rFonts w:asciiTheme="majorHAnsi" w:hAnsiTheme="majorHAnsi" w:cs="Arial Black"/>
          <w:bCs/>
          <w:sz w:val="22"/>
          <w:szCs w:val="28"/>
        </w:rPr>
      </w:pPr>
      <w:r w:rsidRPr="00E20446">
        <w:rPr>
          <w:rFonts w:asciiTheme="majorHAnsi" w:hAnsiTheme="majorHAnsi" w:cs="Arial Black"/>
          <w:b/>
          <w:bCs/>
          <w:sz w:val="22"/>
          <w:szCs w:val="28"/>
        </w:rPr>
        <w:t>Martedì 5 aprile 2016 ore 15,00 – 19,00</w:t>
      </w:r>
      <w:r w:rsidRPr="00E20446">
        <w:rPr>
          <w:rFonts w:asciiTheme="majorHAnsi" w:hAnsiTheme="majorHAnsi" w:cs="Arial Black"/>
          <w:bCs/>
          <w:sz w:val="22"/>
          <w:szCs w:val="28"/>
        </w:rPr>
        <w:t xml:space="preserve">  Istituto Pedro Arrupe </w:t>
      </w:r>
      <w:r w:rsidR="0027770A" w:rsidRPr="00E20446">
        <w:rPr>
          <w:rFonts w:asciiTheme="majorHAnsi" w:hAnsiTheme="majorHAnsi" w:cs="Arial Black"/>
          <w:bCs/>
          <w:sz w:val="22"/>
          <w:szCs w:val="28"/>
        </w:rPr>
        <w:t>: Giornata conclusiva: Le esperienze nell’ambito del progetto</w:t>
      </w:r>
    </w:p>
    <w:p w:rsidR="004067B5" w:rsidRPr="00E20446" w:rsidRDefault="004067B5" w:rsidP="004067B5">
      <w:pPr>
        <w:widowControl w:val="0"/>
        <w:autoSpaceDE w:val="0"/>
        <w:autoSpaceDN w:val="0"/>
        <w:adjustRightInd w:val="0"/>
        <w:rPr>
          <w:rFonts w:asciiTheme="majorHAnsi" w:hAnsiTheme="majorHAnsi" w:cs="Helvetica"/>
          <w:sz w:val="22"/>
          <w:szCs w:val="28"/>
        </w:rPr>
      </w:pPr>
    </w:p>
    <w:p w:rsidR="00C56270" w:rsidRPr="00E20446" w:rsidRDefault="00DA6FD9" w:rsidP="004067B5">
      <w:pPr>
        <w:widowControl w:val="0"/>
        <w:autoSpaceDE w:val="0"/>
        <w:autoSpaceDN w:val="0"/>
        <w:adjustRightInd w:val="0"/>
        <w:rPr>
          <w:rFonts w:asciiTheme="majorHAnsi" w:hAnsiTheme="majorHAnsi" w:cs="Helvetica"/>
          <w:sz w:val="22"/>
          <w:szCs w:val="28"/>
        </w:rPr>
      </w:pPr>
      <w:r w:rsidRPr="00B70A40">
        <w:rPr>
          <w:rFonts w:asciiTheme="majorHAnsi" w:hAnsiTheme="majorHAnsi" w:cs="Arial"/>
          <w:sz w:val="22"/>
          <w:szCs w:val="23"/>
        </w:rPr>
        <w:t xml:space="preserve">Il corso avrà una durata di complessiva di n°22 ore. </w:t>
      </w:r>
      <w:r w:rsidR="00FA0297" w:rsidRPr="00E20446">
        <w:rPr>
          <w:rFonts w:asciiTheme="majorHAnsi" w:hAnsiTheme="majorHAnsi" w:cs="Helvetica"/>
          <w:sz w:val="22"/>
          <w:szCs w:val="28"/>
        </w:rPr>
        <w:t xml:space="preserve">Ai docenti saranno riconosciute n° 10 h di </w:t>
      </w:r>
      <w:r w:rsidR="00C56270" w:rsidRPr="00E20446">
        <w:rPr>
          <w:rFonts w:asciiTheme="majorHAnsi" w:hAnsiTheme="majorHAnsi" w:cs="Helvetica"/>
          <w:sz w:val="22"/>
          <w:szCs w:val="28"/>
        </w:rPr>
        <w:t>aggiornamento personale on-line per elaborazione schede e materiale sul web</w:t>
      </w:r>
      <w:r w:rsidR="00FB5CC7" w:rsidRPr="00E20446">
        <w:rPr>
          <w:rFonts w:asciiTheme="majorHAnsi" w:hAnsiTheme="majorHAnsi" w:cs="Helvetica"/>
          <w:sz w:val="22"/>
          <w:szCs w:val="28"/>
        </w:rPr>
        <w:t xml:space="preserve"> </w:t>
      </w:r>
    </w:p>
    <w:p w:rsidR="004067B5" w:rsidRPr="00E20446" w:rsidRDefault="00C56270" w:rsidP="004067B5">
      <w:pPr>
        <w:widowControl w:val="0"/>
        <w:autoSpaceDE w:val="0"/>
        <w:autoSpaceDN w:val="0"/>
        <w:adjustRightInd w:val="0"/>
        <w:rPr>
          <w:rFonts w:asciiTheme="majorHAnsi" w:hAnsiTheme="majorHAnsi" w:cs="Helvetica"/>
          <w:sz w:val="22"/>
          <w:szCs w:val="28"/>
        </w:rPr>
      </w:pPr>
      <w:r w:rsidRPr="00E20446">
        <w:rPr>
          <w:rFonts w:asciiTheme="majorHAnsi" w:hAnsiTheme="majorHAnsi" w:cs="Helvetica"/>
          <w:sz w:val="22"/>
          <w:szCs w:val="28"/>
        </w:rPr>
        <w:t xml:space="preserve"> </w:t>
      </w:r>
    </w:p>
    <w:p w:rsidR="008B10D6" w:rsidRPr="00E20446" w:rsidRDefault="004F1E3C" w:rsidP="008B10D6">
      <w:pPr>
        <w:widowControl w:val="0"/>
        <w:autoSpaceDE w:val="0"/>
        <w:autoSpaceDN w:val="0"/>
        <w:adjustRightInd w:val="0"/>
        <w:spacing w:after="120"/>
        <w:jc w:val="both"/>
        <w:rPr>
          <w:rFonts w:asciiTheme="majorHAnsi" w:hAnsiTheme="majorHAnsi"/>
          <w:sz w:val="22"/>
        </w:rPr>
      </w:pPr>
      <w:r w:rsidRPr="00E20446">
        <w:rPr>
          <w:rFonts w:asciiTheme="majorHAnsi" w:hAnsiTheme="majorHAnsi" w:cs="Helvetica"/>
          <w:sz w:val="22"/>
          <w:szCs w:val="28"/>
        </w:rPr>
        <w:t xml:space="preserve">Occorre iscriversi al corso inviando la </w:t>
      </w:r>
      <w:r w:rsidRPr="00E20446">
        <w:rPr>
          <w:rFonts w:asciiTheme="majorHAnsi" w:hAnsiTheme="majorHAnsi" w:cs="Helvetica"/>
          <w:b/>
          <w:sz w:val="22"/>
          <w:szCs w:val="28"/>
        </w:rPr>
        <w:t>scheda di adesione</w:t>
      </w:r>
      <w:r w:rsidRPr="00E20446">
        <w:rPr>
          <w:rFonts w:asciiTheme="majorHAnsi" w:hAnsiTheme="majorHAnsi" w:cs="Helvetica"/>
          <w:sz w:val="22"/>
          <w:szCs w:val="28"/>
        </w:rPr>
        <w:t xml:space="preserve"> allegata</w:t>
      </w:r>
      <w:r w:rsidR="005D43C6" w:rsidRPr="00E20446">
        <w:rPr>
          <w:rFonts w:asciiTheme="majorHAnsi" w:hAnsiTheme="majorHAnsi" w:cs="Helvetica"/>
          <w:sz w:val="22"/>
          <w:szCs w:val="28"/>
        </w:rPr>
        <w:t>,</w:t>
      </w:r>
      <w:r w:rsidRPr="00E20446">
        <w:rPr>
          <w:rFonts w:asciiTheme="majorHAnsi" w:hAnsiTheme="majorHAnsi" w:cs="Helvetica"/>
          <w:sz w:val="22"/>
          <w:szCs w:val="28"/>
        </w:rPr>
        <w:t xml:space="preserve"> </w:t>
      </w:r>
      <w:r w:rsidR="005D43C6" w:rsidRPr="00E20446">
        <w:rPr>
          <w:rFonts w:asciiTheme="majorHAnsi" w:hAnsiTheme="majorHAnsi" w:cs="Arial"/>
          <w:sz w:val="22"/>
          <w:szCs w:val="23"/>
        </w:rPr>
        <w:t xml:space="preserve">vidimata dal Dirigente scolastico della scuola del docente, </w:t>
      </w:r>
      <w:r w:rsidRPr="00E20446">
        <w:rPr>
          <w:rFonts w:asciiTheme="majorHAnsi" w:hAnsiTheme="majorHAnsi" w:cs="Helvetica"/>
          <w:b/>
          <w:sz w:val="22"/>
          <w:szCs w:val="28"/>
        </w:rPr>
        <w:t>entro il 30 ottobre 2015</w:t>
      </w:r>
      <w:r w:rsidRPr="00E20446">
        <w:rPr>
          <w:rFonts w:asciiTheme="majorHAnsi" w:hAnsiTheme="majorHAnsi" w:cs="Helvetica"/>
          <w:sz w:val="22"/>
          <w:szCs w:val="28"/>
        </w:rPr>
        <w:t xml:space="preserve"> </w:t>
      </w:r>
      <w:r w:rsidR="008B10D6" w:rsidRPr="00E20446">
        <w:rPr>
          <w:rFonts w:asciiTheme="majorHAnsi" w:hAnsiTheme="majorHAnsi" w:cs="Arial"/>
          <w:sz w:val="22"/>
          <w:szCs w:val="23"/>
        </w:rPr>
        <w:t>al fax n° 06.85350596</w:t>
      </w:r>
      <w:r w:rsidR="008B10D6" w:rsidRPr="00E20446">
        <w:rPr>
          <w:rFonts w:asciiTheme="majorHAnsi" w:hAnsiTheme="majorHAnsi"/>
          <w:sz w:val="22"/>
          <w:szCs w:val="18"/>
        </w:rPr>
        <w:t xml:space="preserve"> </w:t>
      </w:r>
      <w:r w:rsidR="008B10D6" w:rsidRPr="00E20446">
        <w:rPr>
          <w:rFonts w:asciiTheme="majorHAnsi" w:hAnsiTheme="majorHAnsi" w:cs="Arial"/>
          <w:sz w:val="22"/>
          <w:szCs w:val="23"/>
        </w:rPr>
        <w:t xml:space="preserve">oppure via e-mail all’indirizzo: </w:t>
      </w:r>
      <w:hyperlink r:id="rId7" w:history="1">
        <w:r w:rsidR="008B10D6" w:rsidRPr="00E20446">
          <w:rPr>
            <w:rStyle w:val="Collegamentoipertestuale"/>
            <w:rFonts w:asciiTheme="majorHAnsi" w:hAnsiTheme="majorHAnsi" w:cs="Arial"/>
            <w:sz w:val="22"/>
            <w:szCs w:val="23"/>
          </w:rPr>
          <w:t>educazioneformazione@italianostra.org</w:t>
        </w:r>
      </w:hyperlink>
      <w:r w:rsidR="008B10D6" w:rsidRPr="00E20446">
        <w:rPr>
          <w:rFonts w:asciiTheme="majorHAnsi" w:hAnsiTheme="majorHAnsi" w:cs="Arial"/>
          <w:sz w:val="22"/>
          <w:szCs w:val="23"/>
        </w:rPr>
        <w:t xml:space="preserve"> o </w:t>
      </w:r>
      <w:hyperlink r:id="rId8" w:history="1">
        <w:r w:rsidR="008B10D6" w:rsidRPr="00E20446">
          <w:rPr>
            <w:rStyle w:val="Collegamentoipertestuale"/>
            <w:rFonts w:asciiTheme="majorHAnsi" w:hAnsiTheme="majorHAnsi" w:cs="Arial"/>
            <w:sz w:val="22"/>
            <w:szCs w:val="23"/>
          </w:rPr>
          <w:t>segreteria1@italianostra.org</w:t>
        </w:r>
      </w:hyperlink>
      <w:r w:rsidR="008B10D6" w:rsidRPr="00E20446">
        <w:rPr>
          <w:rFonts w:asciiTheme="majorHAnsi" w:hAnsiTheme="majorHAnsi"/>
          <w:sz w:val="22"/>
        </w:rPr>
        <w:t xml:space="preserve"> </w:t>
      </w:r>
      <w:r w:rsidR="008B10D6" w:rsidRPr="00E20446">
        <w:rPr>
          <w:rFonts w:asciiTheme="majorHAnsi" w:hAnsiTheme="majorHAnsi" w:cs="Arial"/>
          <w:b/>
          <w:sz w:val="22"/>
          <w:szCs w:val="23"/>
        </w:rPr>
        <w:t xml:space="preserve">entro il 30 ottobre 2015. </w:t>
      </w:r>
    </w:p>
    <w:p w:rsidR="008B10D6" w:rsidRPr="00E20446" w:rsidRDefault="008B10D6" w:rsidP="008B10D6">
      <w:pPr>
        <w:widowControl w:val="0"/>
        <w:autoSpaceDE w:val="0"/>
        <w:autoSpaceDN w:val="0"/>
        <w:adjustRightInd w:val="0"/>
        <w:spacing w:after="120"/>
        <w:jc w:val="both"/>
        <w:rPr>
          <w:rFonts w:asciiTheme="majorHAnsi" w:hAnsiTheme="majorHAnsi" w:cs="Arial"/>
          <w:sz w:val="22"/>
          <w:szCs w:val="23"/>
        </w:rPr>
      </w:pPr>
      <w:r w:rsidRPr="00E20446">
        <w:rPr>
          <w:rFonts w:asciiTheme="majorHAnsi" w:hAnsiTheme="majorHAnsi" w:cs="Arial"/>
          <w:sz w:val="22"/>
          <w:szCs w:val="23"/>
        </w:rPr>
        <w:t>Contestualmente la scheda va inviata</w:t>
      </w:r>
      <w:r w:rsidRPr="00E20446">
        <w:rPr>
          <w:rFonts w:asciiTheme="majorHAnsi" w:hAnsiTheme="majorHAnsi"/>
          <w:sz w:val="22"/>
        </w:rPr>
        <w:t xml:space="preserve"> </w:t>
      </w:r>
      <w:r w:rsidRPr="00E20446">
        <w:rPr>
          <w:rFonts w:asciiTheme="majorHAnsi" w:hAnsiTheme="majorHAnsi" w:cs="Arial"/>
          <w:sz w:val="22"/>
          <w:szCs w:val="23"/>
        </w:rPr>
        <w:t>all’indirizzo e-mail</w:t>
      </w:r>
      <w:r w:rsidRPr="00E20446">
        <w:rPr>
          <w:rFonts w:asciiTheme="majorHAnsi" w:hAnsiTheme="majorHAnsi"/>
          <w:sz w:val="22"/>
        </w:rPr>
        <w:t xml:space="preserve">: </w:t>
      </w:r>
      <w:r w:rsidRPr="00E20446">
        <w:rPr>
          <w:rFonts w:asciiTheme="majorHAnsi" w:hAnsiTheme="majorHAnsi"/>
          <w:sz w:val="22"/>
          <w:szCs w:val="22"/>
          <w:u w:val="single"/>
        </w:rPr>
        <w:t>corsoitalianostra.pa</w:t>
      </w:r>
      <w:r w:rsidRPr="00E20446">
        <w:rPr>
          <w:rFonts w:asciiTheme="majorHAnsi" w:hAnsiTheme="majorHAnsi" w:cs="Arial"/>
          <w:sz w:val="22"/>
          <w:szCs w:val="23"/>
          <w:u w:val="single"/>
        </w:rPr>
        <w:t>@gmali.com</w:t>
      </w:r>
      <w:r w:rsidRPr="00E20446">
        <w:rPr>
          <w:rFonts w:asciiTheme="majorHAnsi" w:hAnsiTheme="majorHAnsi" w:cs="Arial"/>
          <w:sz w:val="22"/>
          <w:szCs w:val="23"/>
        </w:rPr>
        <w:t xml:space="preserve"> </w:t>
      </w:r>
    </w:p>
    <w:p w:rsidR="00DD549E" w:rsidRPr="00E20446" w:rsidRDefault="00DD549E" w:rsidP="00DD549E">
      <w:pPr>
        <w:jc w:val="both"/>
        <w:rPr>
          <w:rFonts w:asciiTheme="majorHAnsi" w:hAnsiTheme="majorHAnsi"/>
          <w:b/>
          <w:sz w:val="22"/>
          <w:u w:val="single"/>
        </w:rPr>
      </w:pPr>
      <w:r w:rsidRPr="00E20446">
        <w:rPr>
          <w:rFonts w:asciiTheme="majorHAnsi" w:hAnsiTheme="majorHAnsi"/>
          <w:sz w:val="22"/>
        </w:rPr>
        <w:t>È previsto un contributo di € 50,00, comprensivo della quota associativa ad Italia Nostra per l’anno solare 2016.</w:t>
      </w:r>
    </w:p>
    <w:p w:rsidR="00DD549E" w:rsidRPr="00E20446" w:rsidRDefault="00DD549E" w:rsidP="00A548DB">
      <w:pPr>
        <w:spacing w:after="120"/>
        <w:jc w:val="both"/>
        <w:rPr>
          <w:rFonts w:asciiTheme="majorHAnsi" w:hAnsiTheme="majorHAnsi"/>
          <w:sz w:val="22"/>
        </w:rPr>
      </w:pPr>
      <w:r w:rsidRPr="00E20446">
        <w:rPr>
          <w:rFonts w:asciiTheme="majorHAnsi" w:hAnsiTheme="majorHAnsi"/>
          <w:sz w:val="22"/>
        </w:rPr>
        <w:t xml:space="preserve">Tenuto conto delle indicazioni della L 107/15 comma 121 (Formazione continua dei docenti e aggiornamento) e del DM MIUR del 22/09/2015, il contributo previsto rientra tra le spese che il docente può sostenere per l’aggiornamento e la formazione. Il pagamento del contributo potrà avvenire tramite </w:t>
      </w:r>
      <w:r w:rsidRPr="00E20446">
        <w:rPr>
          <w:rFonts w:asciiTheme="majorHAnsi" w:hAnsiTheme="majorHAnsi"/>
          <w:b/>
          <w:sz w:val="22"/>
          <w:u w:val="single"/>
        </w:rPr>
        <w:t xml:space="preserve">versamento su conto corrente postale </w:t>
      </w:r>
      <w:r w:rsidRPr="00E20446">
        <w:rPr>
          <w:rFonts w:asciiTheme="majorHAnsi" w:hAnsiTheme="majorHAnsi"/>
          <w:sz w:val="22"/>
        </w:rPr>
        <w:t xml:space="preserve">n° </w:t>
      </w:r>
      <w:r w:rsidRPr="00E20446">
        <w:rPr>
          <w:rFonts w:asciiTheme="majorHAnsi" w:hAnsiTheme="majorHAnsi"/>
          <w:b/>
          <w:bCs/>
          <w:sz w:val="22"/>
        </w:rPr>
        <w:t>48008007</w:t>
      </w:r>
      <w:r w:rsidRPr="00E20446">
        <w:rPr>
          <w:rFonts w:asciiTheme="majorHAnsi" w:hAnsiTheme="majorHAnsi"/>
          <w:sz w:val="22"/>
        </w:rPr>
        <w:t xml:space="preserve"> intestato a Italia Nostra onlus </w:t>
      </w:r>
      <w:r w:rsidRPr="00E20446">
        <w:rPr>
          <w:rFonts w:asciiTheme="majorHAnsi" w:hAnsiTheme="majorHAnsi"/>
          <w:b/>
          <w:sz w:val="22"/>
        </w:rPr>
        <w:t xml:space="preserve">oppure  </w:t>
      </w:r>
      <w:r w:rsidRPr="00E20446">
        <w:rPr>
          <w:rFonts w:asciiTheme="majorHAnsi" w:hAnsiTheme="majorHAnsi"/>
          <w:b/>
          <w:sz w:val="22"/>
          <w:u w:val="single"/>
        </w:rPr>
        <w:t>tramite bonifico bancario</w:t>
      </w:r>
      <w:r w:rsidRPr="00E20446">
        <w:rPr>
          <w:rFonts w:asciiTheme="majorHAnsi" w:hAnsiTheme="majorHAnsi"/>
          <w:sz w:val="22"/>
        </w:rPr>
        <w:t xml:space="preserve"> alla sede nazionale Italia Nostra onlus - Unicredit Banca filiale 22514 - IBAN </w:t>
      </w:r>
      <w:r w:rsidRPr="00E20446">
        <w:rPr>
          <w:rFonts w:asciiTheme="majorHAnsi" w:hAnsiTheme="majorHAnsi"/>
          <w:b/>
          <w:sz w:val="22"/>
        </w:rPr>
        <w:t xml:space="preserve">IT 12 R 02008 05324 000400039817, </w:t>
      </w:r>
      <w:r w:rsidRPr="00E20446">
        <w:rPr>
          <w:rFonts w:asciiTheme="majorHAnsi" w:hAnsiTheme="majorHAnsi"/>
          <w:sz w:val="22"/>
        </w:rPr>
        <w:t>con la seguente causale:</w:t>
      </w:r>
      <w:r w:rsidRPr="00E20446">
        <w:rPr>
          <w:rFonts w:asciiTheme="majorHAnsi" w:hAnsiTheme="majorHAnsi"/>
          <w:b/>
          <w:sz w:val="22"/>
        </w:rPr>
        <w:t xml:space="preserve"> Corso di aggiornamento "Le pietre e i cittadini" - sede  di Palermo</w:t>
      </w:r>
      <w:r w:rsidR="00A548DB">
        <w:rPr>
          <w:rFonts w:asciiTheme="majorHAnsi" w:hAnsiTheme="majorHAnsi"/>
          <w:b/>
          <w:sz w:val="22"/>
        </w:rPr>
        <w:t xml:space="preserve">. </w:t>
      </w:r>
      <w:r w:rsidRPr="00E20446">
        <w:rPr>
          <w:rFonts w:asciiTheme="majorHAnsi" w:hAnsiTheme="majorHAnsi"/>
          <w:sz w:val="22"/>
        </w:rPr>
        <w:t>I docenti dovranno allegare copia del versamento alla domanda di iscrizione.</w:t>
      </w:r>
    </w:p>
    <w:p w:rsidR="00A548DB" w:rsidRDefault="00A548DB" w:rsidP="00A548DB">
      <w:pPr>
        <w:pStyle w:val="Paragrafoelenco"/>
        <w:ind w:left="0"/>
        <w:jc w:val="both"/>
        <w:rPr>
          <w:rFonts w:asciiTheme="majorHAnsi" w:hAnsiTheme="majorHAnsi"/>
          <w:b/>
          <w:sz w:val="22"/>
        </w:rPr>
      </w:pPr>
    </w:p>
    <w:p w:rsidR="00A548DB" w:rsidRPr="00B70A40" w:rsidRDefault="00A548DB" w:rsidP="00A548DB">
      <w:pPr>
        <w:pStyle w:val="Paragrafoelenco"/>
        <w:ind w:left="0"/>
        <w:jc w:val="both"/>
        <w:rPr>
          <w:rFonts w:asciiTheme="majorHAnsi" w:hAnsiTheme="majorHAnsi"/>
          <w:b/>
          <w:sz w:val="22"/>
        </w:rPr>
      </w:pPr>
      <w:r w:rsidRPr="00B70A40">
        <w:rPr>
          <w:rFonts w:asciiTheme="majorHAnsi" w:hAnsiTheme="majorHAnsi"/>
          <w:b/>
          <w:sz w:val="22"/>
        </w:rPr>
        <w:t>Italia Nostra onlus è Ente di formazione definitivamente accreditato presso il MIUR; ai sensi del comma 6 dell'art. 4 del D.M. n. 90 / 2003, il docente può richiedere l’esonero dal servizio per partecipare al Corso di aggiornamento.</w:t>
      </w:r>
    </w:p>
    <w:p w:rsidR="00883770" w:rsidRDefault="00883770" w:rsidP="001C60EF">
      <w:pPr>
        <w:widowControl w:val="0"/>
        <w:autoSpaceDE w:val="0"/>
        <w:autoSpaceDN w:val="0"/>
        <w:adjustRightInd w:val="0"/>
        <w:rPr>
          <w:rFonts w:asciiTheme="majorHAnsi" w:hAnsiTheme="majorHAnsi" w:cs="Helvetica"/>
          <w:sz w:val="22"/>
          <w:szCs w:val="28"/>
        </w:rPr>
      </w:pPr>
    </w:p>
    <w:p w:rsidR="00883770" w:rsidRDefault="00883770" w:rsidP="001C60EF">
      <w:pPr>
        <w:widowControl w:val="0"/>
        <w:autoSpaceDE w:val="0"/>
        <w:autoSpaceDN w:val="0"/>
        <w:adjustRightInd w:val="0"/>
        <w:rPr>
          <w:rFonts w:asciiTheme="majorHAnsi" w:hAnsiTheme="majorHAnsi" w:cs="Helvetica"/>
          <w:sz w:val="22"/>
          <w:szCs w:val="28"/>
        </w:rPr>
      </w:pPr>
      <w:r>
        <w:rPr>
          <w:rFonts w:asciiTheme="majorHAnsi" w:hAnsiTheme="majorHAnsi" w:cs="Helvetica"/>
          <w:sz w:val="22"/>
          <w:szCs w:val="28"/>
        </w:rPr>
        <w:t xml:space="preserve">Si allega </w:t>
      </w:r>
      <w:r w:rsidR="008E1A5D">
        <w:rPr>
          <w:rFonts w:asciiTheme="majorHAnsi" w:hAnsiTheme="majorHAnsi" w:cs="Helvetica"/>
          <w:sz w:val="22"/>
          <w:szCs w:val="28"/>
        </w:rPr>
        <w:t>p</w:t>
      </w:r>
      <w:r>
        <w:rPr>
          <w:rFonts w:asciiTheme="majorHAnsi" w:hAnsiTheme="majorHAnsi" w:cs="Helvetica"/>
          <w:sz w:val="22"/>
          <w:szCs w:val="28"/>
        </w:rPr>
        <w:t>rogramma dettagliato del corso e scheda di adesione</w:t>
      </w:r>
    </w:p>
    <w:p w:rsidR="00BD5816" w:rsidRPr="00E20446" w:rsidRDefault="00BD5816" w:rsidP="001C60EF">
      <w:pPr>
        <w:widowControl w:val="0"/>
        <w:autoSpaceDE w:val="0"/>
        <w:autoSpaceDN w:val="0"/>
        <w:adjustRightInd w:val="0"/>
        <w:rPr>
          <w:rFonts w:asciiTheme="majorHAnsi" w:hAnsiTheme="majorHAnsi" w:cs="Helvetica"/>
          <w:sz w:val="22"/>
          <w:szCs w:val="28"/>
        </w:rPr>
      </w:pPr>
    </w:p>
    <w:p w:rsidR="00083009" w:rsidRPr="00E20446" w:rsidRDefault="00BD5816" w:rsidP="001C60EF">
      <w:pPr>
        <w:widowControl w:val="0"/>
        <w:autoSpaceDE w:val="0"/>
        <w:autoSpaceDN w:val="0"/>
        <w:adjustRightInd w:val="0"/>
        <w:rPr>
          <w:rFonts w:asciiTheme="majorHAnsi" w:hAnsiTheme="majorHAnsi" w:cs="Helvetica"/>
          <w:sz w:val="22"/>
          <w:szCs w:val="28"/>
        </w:rPr>
      </w:pPr>
      <w:r w:rsidRPr="00E20446">
        <w:rPr>
          <w:rFonts w:asciiTheme="majorHAnsi" w:hAnsiTheme="majorHAnsi" w:cs="Helvetica"/>
          <w:sz w:val="22"/>
          <w:szCs w:val="28"/>
        </w:rPr>
        <w:t>Per informazioni sul progetto Italia Nostra</w:t>
      </w:r>
      <w:r w:rsidR="00083009" w:rsidRPr="00E20446">
        <w:rPr>
          <w:rFonts w:asciiTheme="majorHAnsi" w:hAnsiTheme="majorHAnsi" w:cs="Helvetica"/>
          <w:sz w:val="22"/>
          <w:szCs w:val="28"/>
        </w:rPr>
        <w:t xml:space="preserve"> consultare i seguenti siti web</w:t>
      </w:r>
      <w:r w:rsidRPr="00E20446">
        <w:rPr>
          <w:rFonts w:asciiTheme="majorHAnsi" w:hAnsiTheme="majorHAnsi" w:cs="Helvetica"/>
          <w:sz w:val="22"/>
          <w:szCs w:val="28"/>
        </w:rPr>
        <w:t>:</w:t>
      </w:r>
    </w:p>
    <w:p w:rsidR="00153A96" w:rsidRPr="00E20446" w:rsidRDefault="00083009" w:rsidP="001C60EF">
      <w:pPr>
        <w:widowControl w:val="0"/>
        <w:autoSpaceDE w:val="0"/>
        <w:autoSpaceDN w:val="0"/>
        <w:adjustRightInd w:val="0"/>
        <w:rPr>
          <w:rFonts w:asciiTheme="majorHAnsi" w:hAnsiTheme="majorHAnsi" w:cs="Helvetica"/>
          <w:sz w:val="22"/>
          <w:szCs w:val="28"/>
        </w:rPr>
      </w:pPr>
      <w:r w:rsidRPr="00E20446">
        <w:rPr>
          <w:rFonts w:asciiTheme="majorHAnsi" w:hAnsiTheme="majorHAnsi" w:cs="Helvetica"/>
          <w:sz w:val="22"/>
          <w:szCs w:val="28"/>
        </w:rPr>
        <w:t>www.italianostra.org</w:t>
      </w:r>
      <w:r w:rsidR="00F521F2" w:rsidRPr="00E20446">
        <w:rPr>
          <w:rFonts w:asciiTheme="majorHAnsi" w:hAnsiTheme="majorHAnsi" w:cs="Helvetica"/>
          <w:sz w:val="22"/>
          <w:szCs w:val="28"/>
        </w:rPr>
        <w:t xml:space="preserve"> - </w:t>
      </w:r>
      <w:r w:rsidRPr="00E20446">
        <w:rPr>
          <w:rFonts w:asciiTheme="majorHAnsi" w:hAnsiTheme="majorHAnsi" w:cs="Helvetica"/>
          <w:sz w:val="22"/>
          <w:szCs w:val="28"/>
        </w:rPr>
        <w:t>www.italianostraedu.org</w:t>
      </w:r>
      <w:r w:rsidR="00BD5816" w:rsidRPr="00E20446">
        <w:rPr>
          <w:rFonts w:asciiTheme="majorHAnsi" w:hAnsiTheme="majorHAnsi" w:cs="Helvetica"/>
          <w:sz w:val="22"/>
          <w:szCs w:val="28"/>
        </w:rPr>
        <w:t xml:space="preserve">  </w:t>
      </w:r>
    </w:p>
    <w:p w:rsidR="001C60EF" w:rsidRPr="00E20446" w:rsidRDefault="001C60EF" w:rsidP="001C60EF">
      <w:pPr>
        <w:widowControl w:val="0"/>
        <w:autoSpaceDE w:val="0"/>
        <w:autoSpaceDN w:val="0"/>
        <w:adjustRightInd w:val="0"/>
        <w:rPr>
          <w:rFonts w:asciiTheme="majorHAnsi" w:hAnsiTheme="majorHAnsi" w:cs="Helvetica"/>
          <w:kern w:val="1"/>
          <w:sz w:val="22"/>
          <w:szCs w:val="28"/>
        </w:rPr>
      </w:pPr>
    </w:p>
    <w:p w:rsidR="005D43C6" w:rsidRPr="00E20446" w:rsidRDefault="005D43C6" w:rsidP="005D43C6">
      <w:pPr>
        <w:pStyle w:val="Paragrafoelenco"/>
        <w:ind w:left="0"/>
        <w:rPr>
          <w:rStyle w:val="ff1fc0fs10fi"/>
        </w:rPr>
      </w:pPr>
      <w:r w:rsidRPr="00E20446">
        <w:rPr>
          <w:rFonts w:asciiTheme="majorHAnsi" w:hAnsiTheme="majorHAnsi" w:cs="Tahoma"/>
          <w:sz w:val="22"/>
        </w:rPr>
        <w:t>Contatti: Italia Nostra - sezione di Palermo: info@italianostrapa.it -</w:t>
      </w:r>
      <w:r w:rsidRPr="00E20446">
        <w:rPr>
          <w:rStyle w:val="ff2fc0fs12fi"/>
          <w:rFonts w:asciiTheme="majorHAnsi" w:hAnsiTheme="majorHAnsi"/>
          <w:sz w:val="22"/>
        </w:rPr>
        <w:t xml:space="preserve"> 091 324194</w:t>
      </w:r>
      <w:r w:rsidRPr="00E20446">
        <w:rPr>
          <w:rStyle w:val="ff1fc0fs10fi"/>
          <w:rFonts w:asciiTheme="majorHAnsi" w:hAnsiTheme="majorHAnsi"/>
          <w:sz w:val="22"/>
        </w:rPr>
        <w:t xml:space="preserve"> </w:t>
      </w:r>
    </w:p>
    <w:p w:rsidR="005D43C6" w:rsidRPr="00E20446" w:rsidRDefault="005D43C6" w:rsidP="005D43C6">
      <w:pPr>
        <w:rPr>
          <w:rFonts w:asciiTheme="majorHAnsi" w:hAnsiTheme="majorHAnsi"/>
          <w:sz w:val="22"/>
          <w:szCs w:val="22"/>
        </w:rPr>
      </w:pPr>
      <w:r w:rsidRPr="00E20446">
        <w:rPr>
          <w:rFonts w:asciiTheme="majorHAnsi" w:hAnsiTheme="majorHAnsi"/>
          <w:sz w:val="22"/>
          <w:szCs w:val="22"/>
        </w:rPr>
        <w:t>Direttore del Corso arch. Adriana Chirco – adriana.chirco@gmail.com - 338 8111766</w:t>
      </w:r>
    </w:p>
    <w:p w:rsidR="00604391" w:rsidRDefault="005D43C6" w:rsidP="005D43C6">
      <w:pPr>
        <w:widowControl w:val="0"/>
        <w:autoSpaceDE w:val="0"/>
        <w:autoSpaceDN w:val="0"/>
        <w:adjustRightInd w:val="0"/>
        <w:rPr>
          <w:rFonts w:asciiTheme="majorHAnsi" w:hAnsiTheme="majorHAnsi" w:cs="Arial"/>
          <w:sz w:val="22"/>
          <w:szCs w:val="23"/>
        </w:rPr>
      </w:pPr>
      <w:r w:rsidRPr="00E20446">
        <w:rPr>
          <w:rFonts w:asciiTheme="majorHAnsi" w:hAnsiTheme="majorHAnsi"/>
          <w:sz w:val="22"/>
          <w:szCs w:val="22"/>
        </w:rPr>
        <w:t>Indirizzo mail di riferimento corso: corsoitalianostra.pa</w:t>
      </w:r>
      <w:r w:rsidRPr="00E20446">
        <w:rPr>
          <w:rFonts w:asciiTheme="majorHAnsi" w:hAnsiTheme="majorHAnsi" w:cs="Arial"/>
          <w:sz w:val="22"/>
          <w:szCs w:val="23"/>
        </w:rPr>
        <w:t>@gmali.com</w:t>
      </w:r>
    </w:p>
    <w:p w:rsidR="00883770" w:rsidRDefault="00883770" w:rsidP="005D43C6">
      <w:pPr>
        <w:widowControl w:val="0"/>
        <w:autoSpaceDE w:val="0"/>
        <w:autoSpaceDN w:val="0"/>
        <w:adjustRightInd w:val="0"/>
        <w:rPr>
          <w:rFonts w:asciiTheme="majorHAnsi" w:hAnsiTheme="majorHAnsi" w:cs="Arial"/>
          <w:sz w:val="22"/>
          <w:szCs w:val="23"/>
        </w:rPr>
      </w:pPr>
    </w:p>
    <w:p w:rsidR="005D43C6" w:rsidRPr="00E20446" w:rsidRDefault="00883770" w:rsidP="005D43C6">
      <w:pPr>
        <w:widowControl w:val="0"/>
        <w:autoSpaceDE w:val="0"/>
        <w:autoSpaceDN w:val="0"/>
        <w:adjustRightInd w:val="0"/>
        <w:rPr>
          <w:rFonts w:asciiTheme="majorHAnsi" w:hAnsiTheme="majorHAnsi" w:cs="Arial"/>
          <w:sz w:val="22"/>
          <w:szCs w:val="23"/>
        </w:rPr>
      </w:pPr>
      <w:r>
        <w:rPr>
          <w:rFonts w:asciiTheme="majorHAnsi" w:hAnsiTheme="majorHAnsi" w:cs="Arial"/>
          <w:sz w:val="22"/>
          <w:szCs w:val="23"/>
        </w:rPr>
        <w:t xml:space="preserve">Con preghiera della massima diffusione </w:t>
      </w:r>
    </w:p>
    <w:p w:rsidR="00883770" w:rsidRDefault="00883770" w:rsidP="00D06F74">
      <w:pPr>
        <w:jc w:val="right"/>
        <w:rPr>
          <w:rFonts w:asciiTheme="majorHAnsi" w:hAnsiTheme="majorHAnsi"/>
          <w:sz w:val="22"/>
        </w:rPr>
      </w:pPr>
    </w:p>
    <w:p w:rsidR="00604391" w:rsidRDefault="00022535" w:rsidP="00D06F74">
      <w:pPr>
        <w:jc w:val="right"/>
        <w:rPr>
          <w:rFonts w:asciiTheme="majorHAnsi" w:hAnsiTheme="majorHAnsi"/>
          <w:sz w:val="22"/>
        </w:rPr>
      </w:pPr>
      <w:r w:rsidRPr="00E20446">
        <w:rPr>
          <w:rFonts w:asciiTheme="majorHAnsi" w:hAnsiTheme="majorHAnsi"/>
          <w:sz w:val="22"/>
        </w:rPr>
        <w:t xml:space="preserve">Il presidente </w:t>
      </w:r>
    </w:p>
    <w:p w:rsidR="00D06F74" w:rsidRPr="00E20446" w:rsidRDefault="00604391" w:rsidP="00D06F74">
      <w:pPr>
        <w:jc w:val="right"/>
        <w:rPr>
          <w:rFonts w:asciiTheme="majorHAnsi" w:hAnsiTheme="majorHAnsi"/>
          <w:sz w:val="22"/>
        </w:rPr>
      </w:pPr>
      <w:r>
        <w:rPr>
          <w:rFonts w:asciiTheme="majorHAnsi" w:hAnsiTheme="majorHAnsi"/>
          <w:sz w:val="22"/>
        </w:rPr>
        <w:t>della sezione di Palermo di Italia Nostra ONLUS</w:t>
      </w:r>
    </w:p>
    <w:p w:rsidR="00343122" w:rsidRDefault="00022535" w:rsidP="00D06F74">
      <w:pPr>
        <w:jc w:val="right"/>
        <w:rPr>
          <w:rFonts w:asciiTheme="majorHAnsi" w:hAnsiTheme="majorHAnsi"/>
          <w:sz w:val="22"/>
        </w:rPr>
      </w:pPr>
      <w:r w:rsidRPr="00E20446">
        <w:rPr>
          <w:rFonts w:asciiTheme="majorHAnsi" w:hAnsiTheme="majorHAnsi"/>
          <w:sz w:val="22"/>
        </w:rPr>
        <w:t>Prof. Piero Lo</w:t>
      </w:r>
      <w:r w:rsidRPr="00604391">
        <w:rPr>
          <w:rFonts w:asciiTheme="majorHAnsi" w:hAnsiTheme="majorHAnsi"/>
          <w:sz w:val="22"/>
        </w:rPr>
        <w:t>ngo</w:t>
      </w:r>
    </w:p>
    <w:p w:rsidR="00343122" w:rsidRDefault="00343122" w:rsidP="00D06F74">
      <w:pPr>
        <w:jc w:val="right"/>
        <w:rPr>
          <w:rFonts w:asciiTheme="majorHAnsi" w:hAnsiTheme="majorHAnsi"/>
          <w:sz w:val="22"/>
        </w:rPr>
      </w:pPr>
    </w:p>
    <w:p w:rsidR="00343122" w:rsidRDefault="00343122" w:rsidP="00D06F74">
      <w:pPr>
        <w:jc w:val="right"/>
        <w:rPr>
          <w:rFonts w:asciiTheme="majorHAnsi" w:hAnsiTheme="majorHAnsi"/>
          <w:sz w:val="22"/>
        </w:rPr>
      </w:pPr>
      <w:r>
        <w:rPr>
          <w:rFonts w:asciiTheme="majorHAnsi" w:hAnsiTheme="majorHAnsi"/>
          <w:sz w:val="22"/>
        </w:rPr>
        <w:t>Il direttore del corso</w:t>
      </w:r>
    </w:p>
    <w:p w:rsidR="002E25A8" w:rsidRPr="007F10A7" w:rsidRDefault="00343122" w:rsidP="00D06F74">
      <w:pPr>
        <w:jc w:val="right"/>
        <w:rPr>
          <w:rFonts w:ascii="Helvetica" w:hAnsi="Helvetica"/>
          <w:sz w:val="22"/>
        </w:rPr>
      </w:pPr>
      <w:r>
        <w:rPr>
          <w:rFonts w:asciiTheme="majorHAnsi" w:hAnsiTheme="majorHAnsi"/>
          <w:sz w:val="22"/>
        </w:rPr>
        <w:t xml:space="preserve">arch. Adriana Chirco  </w:t>
      </w:r>
    </w:p>
    <w:sectPr w:rsidR="002E25A8" w:rsidRPr="007F10A7" w:rsidSect="001C60EF">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ACA6D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C903AA"/>
    <w:multiLevelType w:val="hybridMultilevel"/>
    <w:tmpl w:val="872AE466"/>
    <w:lvl w:ilvl="0" w:tplc="AA003182">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786035"/>
    <w:multiLevelType w:val="hybridMultilevel"/>
    <w:tmpl w:val="3C7E0744"/>
    <w:lvl w:ilvl="0" w:tplc="AA003182">
      <w:start w:val="1"/>
      <w:numFmt w:val="bullet"/>
      <w:lvlText w:val=""/>
      <w:legacy w:legacy="1" w:legacySpace="0" w:legacyIndent="283"/>
      <w:lvlJc w:val="left"/>
      <w:pPr>
        <w:ind w:left="363" w:hanging="283"/>
      </w:pPr>
      <w:rPr>
        <w:rFonts w:ascii="Symbol" w:hAnsi="Symbol" w:hint="default"/>
      </w:rPr>
    </w:lvl>
    <w:lvl w:ilvl="1" w:tplc="04100003" w:tentative="1">
      <w:start w:val="1"/>
      <w:numFmt w:val="bullet"/>
      <w:lvlText w:val="o"/>
      <w:lvlJc w:val="left"/>
      <w:pPr>
        <w:ind w:left="1520" w:hanging="360"/>
      </w:pPr>
      <w:rPr>
        <w:rFonts w:ascii="Courier New" w:hAnsi="Courier New"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3">
    <w:nsid w:val="4A1247E0"/>
    <w:multiLevelType w:val="hybridMultilevel"/>
    <w:tmpl w:val="30220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0C7A49"/>
    <w:multiLevelType w:val="hybridMultilevel"/>
    <w:tmpl w:val="77544648"/>
    <w:lvl w:ilvl="0" w:tplc="DB2226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095579"/>
    <w:multiLevelType w:val="multilevel"/>
    <w:tmpl w:val="30220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BE6BC4"/>
    <w:multiLevelType w:val="hybridMultilevel"/>
    <w:tmpl w:val="30F23164"/>
    <w:lvl w:ilvl="0" w:tplc="AA003182">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EF"/>
    <w:rsid w:val="00012053"/>
    <w:rsid w:val="00022535"/>
    <w:rsid w:val="00054555"/>
    <w:rsid w:val="00071A5A"/>
    <w:rsid w:val="00071E37"/>
    <w:rsid w:val="00083009"/>
    <w:rsid w:val="00105537"/>
    <w:rsid w:val="00127E30"/>
    <w:rsid w:val="00153A96"/>
    <w:rsid w:val="001641C3"/>
    <w:rsid w:val="00174EB8"/>
    <w:rsid w:val="001C60EF"/>
    <w:rsid w:val="001D2EC0"/>
    <w:rsid w:val="00233A53"/>
    <w:rsid w:val="0027770A"/>
    <w:rsid w:val="002C51CE"/>
    <w:rsid w:val="002E09D9"/>
    <w:rsid w:val="002E25A8"/>
    <w:rsid w:val="002F217B"/>
    <w:rsid w:val="00314A78"/>
    <w:rsid w:val="00317756"/>
    <w:rsid w:val="00317B12"/>
    <w:rsid w:val="00343122"/>
    <w:rsid w:val="00383BD7"/>
    <w:rsid w:val="00404893"/>
    <w:rsid w:val="004067B5"/>
    <w:rsid w:val="004218FF"/>
    <w:rsid w:val="00445A0B"/>
    <w:rsid w:val="004472F4"/>
    <w:rsid w:val="004B2333"/>
    <w:rsid w:val="004C3E1C"/>
    <w:rsid w:val="004F1E3C"/>
    <w:rsid w:val="00554C09"/>
    <w:rsid w:val="00563D54"/>
    <w:rsid w:val="005754F4"/>
    <w:rsid w:val="00577B1F"/>
    <w:rsid w:val="00596F59"/>
    <w:rsid w:val="005A7BB7"/>
    <w:rsid w:val="005D43C6"/>
    <w:rsid w:val="005D4AF7"/>
    <w:rsid w:val="00604391"/>
    <w:rsid w:val="00641717"/>
    <w:rsid w:val="00654488"/>
    <w:rsid w:val="00694901"/>
    <w:rsid w:val="00756C1F"/>
    <w:rsid w:val="007877CA"/>
    <w:rsid w:val="007A6922"/>
    <w:rsid w:val="007B7DBE"/>
    <w:rsid w:val="007C765F"/>
    <w:rsid w:val="007F10A7"/>
    <w:rsid w:val="00814952"/>
    <w:rsid w:val="00866BA5"/>
    <w:rsid w:val="00870DA2"/>
    <w:rsid w:val="00883770"/>
    <w:rsid w:val="00893461"/>
    <w:rsid w:val="008943BF"/>
    <w:rsid w:val="0089706C"/>
    <w:rsid w:val="008B10D6"/>
    <w:rsid w:val="008B70C3"/>
    <w:rsid w:val="008C1728"/>
    <w:rsid w:val="008E1A5D"/>
    <w:rsid w:val="008E2B8B"/>
    <w:rsid w:val="00917F07"/>
    <w:rsid w:val="0095461D"/>
    <w:rsid w:val="0097598E"/>
    <w:rsid w:val="009912D2"/>
    <w:rsid w:val="0099772B"/>
    <w:rsid w:val="009B58FC"/>
    <w:rsid w:val="00A26FD0"/>
    <w:rsid w:val="00A548DB"/>
    <w:rsid w:val="00A61E4D"/>
    <w:rsid w:val="00A8392E"/>
    <w:rsid w:val="00B71ADF"/>
    <w:rsid w:val="00B81CB9"/>
    <w:rsid w:val="00BB287F"/>
    <w:rsid w:val="00BD5816"/>
    <w:rsid w:val="00C52298"/>
    <w:rsid w:val="00C56270"/>
    <w:rsid w:val="00C9349C"/>
    <w:rsid w:val="00CA385B"/>
    <w:rsid w:val="00CC46AB"/>
    <w:rsid w:val="00CD4778"/>
    <w:rsid w:val="00CD4CD5"/>
    <w:rsid w:val="00CD744A"/>
    <w:rsid w:val="00CF000E"/>
    <w:rsid w:val="00CF53DF"/>
    <w:rsid w:val="00D031A2"/>
    <w:rsid w:val="00D06F74"/>
    <w:rsid w:val="00D44D26"/>
    <w:rsid w:val="00DA6FD9"/>
    <w:rsid w:val="00DB0BCC"/>
    <w:rsid w:val="00DD1533"/>
    <w:rsid w:val="00DD549E"/>
    <w:rsid w:val="00E20446"/>
    <w:rsid w:val="00E31680"/>
    <w:rsid w:val="00E94E15"/>
    <w:rsid w:val="00E9582B"/>
    <w:rsid w:val="00EA31B5"/>
    <w:rsid w:val="00F05D70"/>
    <w:rsid w:val="00F10FF8"/>
    <w:rsid w:val="00F26D0B"/>
    <w:rsid w:val="00F47153"/>
    <w:rsid w:val="00F521F2"/>
    <w:rsid w:val="00F81954"/>
    <w:rsid w:val="00FA0297"/>
    <w:rsid w:val="00FB5CC7"/>
    <w:rsid w:val="00FC173E"/>
    <w:rsid w:val="00FD5FE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List Paragraph" w:uiPriority="99" w:qFormat="1"/>
  </w:latentStyles>
  <w:style w:type="paragraph" w:default="1" w:styleId="Normale">
    <w:name w:val="Normal"/>
    <w:qFormat/>
    <w:rsid w:val="006A52D4"/>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9772B"/>
    <w:pPr>
      <w:ind w:left="720"/>
      <w:contextualSpacing/>
    </w:pPr>
  </w:style>
  <w:style w:type="character" w:styleId="Collegamentoipertestuale">
    <w:name w:val="Hyperlink"/>
    <w:basedOn w:val="Carpredefinitoparagrafo"/>
    <w:rsid w:val="00CD744A"/>
    <w:rPr>
      <w:color w:val="0000FF"/>
      <w:u w:val="single"/>
    </w:rPr>
  </w:style>
  <w:style w:type="paragraph" w:customStyle="1" w:styleId="Default">
    <w:name w:val="Default"/>
    <w:rsid w:val="001641C3"/>
    <w:pPr>
      <w:widowControl w:val="0"/>
      <w:autoSpaceDE w:val="0"/>
      <w:autoSpaceDN w:val="0"/>
      <w:adjustRightInd w:val="0"/>
    </w:pPr>
    <w:rPr>
      <w:rFonts w:ascii="Cambria" w:hAnsi="Cambria" w:cs="Cambria"/>
      <w:color w:val="000000"/>
    </w:rPr>
  </w:style>
  <w:style w:type="character" w:customStyle="1" w:styleId="ff2fc0fs12fi">
    <w:name w:val="ff2 fc0 fs12 fi"/>
    <w:basedOn w:val="Carpredefinitoparagrafo"/>
    <w:rsid w:val="005D43C6"/>
  </w:style>
  <w:style w:type="character" w:customStyle="1" w:styleId="ff1fc0fs10fi">
    <w:name w:val="ff1 fc0 fs10 fi"/>
    <w:basedOn w:val="Carpredefinitoparagrafo"/>
    <w:rsid w:val="005D43C6"/>
  </w:style>
  <w:style w:type="paragraph" w:styleId="Testofumetto">
    <w:name w:val="Balloon Text"/>
    <w:basedOn w:val="Normale"/>
    <w:link w:val="TestofumettoCarattere"/>
    <w:rsid w:val="00317B12"/>
    <w:rPr>
      <w:rFonts w:ascii="Tahoma" w:hAnsi="Tahoma" w:cs="Tahoma"/>
      <w:sz w:val="16"/>
      <w:szCs w:val="16"/>
    </w:rPr>
  </w:style>
  <w:style w:type="character" w:customStyle="1" w:styleId="TestofumettoCarattere">
    <w:name w:val="Testo fumetto Carattere"/>
    <w:basedOn w:val="Carpredefinitoparagrafo"/>
    <w:link w:val="Testofumetto"/>
    <w:rsid w:val="00317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List Paragraph" w:uiPriority="99" w:qFormat="1"/>
  </w:latentStyles>
  <w:style w:type="paragraph" w:default="1" w:styleId="Normale">
    <w:name w:val="Normal"/>
    <w:qFormat/>
    <w:rsid w:val="006A52D4"/>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9772B"/>
    <w:pPr>
      <w:ind w:left="720"/>
      <w:contextualSpacing/>
    </w:pPr>
  </w:style>
  <w:style w:type="character" w:styleId="Collegamentoipertestuale">
    <w:name w:val="Hyperlink"/>
    <w:basedOn w:val="Carpredefinitoparagrafo"/>
    <w:rsid w:val="00CD744A"/>
    <w:rPr>
      <w:color w:val="0000FF"/>
      <w:u w:val="single"/>
    </w:rPr>
  </w:style>
  <w:style w:type="paragraph" w:customStyle="1" w:styleId="Default">
    <w:name w:val="Default"/>
    <w:rsid w:val="001641C3"/>
    <w:pPr>
      <w:widowControl w:val="0"/>
      <w:autoSpaceDE w:val="0"/>
      <w:autoSpaceDN w:val="0"/>
      <w:adjustRightInd w:val="0"/>
    </w:pPr>
    <w:rPr>
      <w:rFonts w:ascii="Cambria" w:hAnsi="Cambria" w:cs="Cambria"/>
      <w:color w:val="000000"/>
    </w:rPr>
  </w:style>
  <w:style w:type="character" w:customStyle="1" w:styleId="ff2fc0fs12fi">
    <w:name w:val="ff2 fc0 fs12 fi"/>
    <w:basedOn w:val="Carpredefinitoparagrafo"/>
    <w:rsid w:val="005D43C6"/>
  </w:style>
  <w:style w:type="character" w:customStyle="1" w:styleId="ff1fc0fs10fi">
    <w:name w:val="ff1 fc0 fs10 fi"/>
    <w:basedOn w:val="Carpredefinitoparagrafo"/>
    <w:rsid w:val="005D43C6"/>
  </w:style>
  <w:style w:type="paragraph" w:styleId="Testofumetto">
    <w:name w:val="Balloon Text"/>
    <w:basedOn w:val="Normale"/>
    <w:link w:val="TestofumettoCarattere"/>
    <w:rsid w:val="00317B12"/>
    <w:rPr>
      <w:rFonts w:ascii="Tahoma" w:hAnsi="Tahoma" w:cs="Tahoma"/>
      <w:sz w:val="16"/>
      <w:szCs w:val="16"/>
    </w:rPr>
  </w:style>
  <w:style w:type="character" w:customStyle="1" w:styleId="TestofumettoCarattere">
    <w:name w:val="Testo fumetto Carattere"/>
    <w:basedOn w:val="Carpredefinitoparagrafo"/>
    <w:link w:val="Testofumetto"/>
    <w:rsid w:val="00317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1@italianostra.org" TargetMode="External"/><Relationship Id="rId3" Type="http://schemas.microsoft.com/office/2007/relationships/stylesWithEffects" Target="stylesWithEffects.xml"/><Relationship Id="rId7" Type="http://schemas.openxmlformats.org/officeDocument/2006/relationships/hyperlink" Target="mailto:educazioneformazione@italianost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giorgio </cp:lastModifiedBy>
  <cp:revision>2</cp:revision>
  <dcterms:created xsi:type="dcterms:W3CDTF">2015-10-07T13:54:00Z</dcterms:created>
  <dcterms:modified xsi:type="dcterms:W3CDTF">2015-10-07T13:54:00Z</dcterms:modified>
</cp:coreProperties>
</file>